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84DC" w14:textId="43BD7E7A" w:rsidR="00E23C27" w:rsidRPr="00CF30A7" w:rsidRDefault="00CF30A7" w:rsidP="00CF30A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30A7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</w:t>
      </w:r>
      <w:r w:rsidR="00DA0E0E">
        <w:rPr>
          <w:rFonts w:ascii="TH SarabunIT๙" w:hAnsi="TH SarabunIT๙" w:cs="TH SarabunIT๙"/>
          <w:b/>
          <w:bCs/>
          <w:sz w:val="32"/>
          <w:szCs w:val="32"/>
          <w:cs/>
        </w:rPr>
        <w:t>องถิ่น  ประจำปีงบประมาณ พ.ศ.256</w:t>
      </w:r>
      <w:r w:rsidR="00EB48F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2522DDF7" w14:textId="77777777" w:rsidR="00CF30A7" w:rsidRPr="00CF30A7" w:rsidRDefault="00CF30A7" w:rsidP="00CF30A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30A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องค์การบริหารส่วนตำบลชัยจุมพล</w:t>
      </w:r>
    </w:p>
    <w:p w14:paraId="45AA11E4" w14:textId="77777777" w:rsidR="00CF30A7" w:rsidRPr="00CF30A7" w:rsidRDefault="00CF30A7" w:rsidP="00CF30A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30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อำเภอลับแล   จังหวัดอุตรดิตถ์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127"/>
        <w:gridCol w:w="1811"/>
        <w:gridCol w:w="5277"/>
      </w:tblGrid>
      <w:tr w:rsidR="00D7462A" w:rsidRPr="00D7462A" w14:paraId="0B30BFFF" w14:textId="77777777" w:rsidTr="00D7462A">
        <w:tc>
          <w:tcPr>
            <w:tcW w:w="959" w:type="dxa"/>
          </w:tcPr>
          <w:p w14:paraId="287D2468" w14:textId="77777777" w:rsidR="00D7462A" w:rsidRPr="00D7462A" w:rsidRDefault="00D7462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127" w:type="dxa"/>
          </w:tcPr>
          <w:p w14:paraId="63EA75AF" w14:textId="77777777" w:rsidR="00D7462A" w:rsidRPr="00D7462A" w:rsidRDefault="00D7462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811" w:type="dxa"/>
          </w:tcPr>
          <w:p w14:paraId="34B1947D" w14:textId="77777777" w:rsidR="00D7462A" w:rsidRPr="00D7462A" w:rsidRDefault="00D7462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5277" w:type="dxa"/>
          </w:tcPr>
          <w:p w14:paraId="1B9A580E" w14:textId="77777777" w:rsidR="00D7462A" w:rsidRPr="00D7462A" w:rsidRDefault="00D7462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ได้รับอนุมัติ</w:t>
            </w:r>
          </w:p>
        </w:tc>
      </w:tr>
      <w:tr w:rsidR="00D7462A" w:rsidRPr="00D7462A" w14:paraId="735DBD05" w14:textId="77777777" w:rsidTr="00D7462A">
        <w:tc>
          <w:tcPr>
            <w:tcW w:w="959" w:type="dxa"/>
          </w:tcPr>
          <w:p w14:paraId="684241DF" w14:textId="77777777" w:rsidR="00D7462A" w:rsidRPr="00D7462A" w:rsidRDefault="00DA0E0E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127" w:type="dxa"/>
          </w:tcPr>
          <w:p w14:paraId="50E5F69B" w14:textId="5B2788C5" w:rsidR="00D7462A" w:rsidRPr="00D7462A" w:rsidRDefault="00DA0E0E" w:rsidP="00DA0E0E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DA0E0E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="00EB48F1">
              <w:rPr>
                <w:rFonts w:ascii="TH SarabunIT๙" w:hAnsi="TH SarabunIT๙" w:cs="TH SarabunIT๙" w:hint="cs"/>
                <w:sz w:val="28"/>
                <w:cs/>
              </w:rPr>
              <w:t xml:space="preserve">รางระบายน้ำคอนกรีตเสริมเหล็ก สาย อต.ถ. 28-006  ถนนสาย อต. 2004 บ้านคุ้ม - บ้านนาทะเล  จำนวน 2 จุด หมู่ที่ 5 บ้านนาทะเล  ตำบลชัยจุมพล  อำเภอลับแล  จังหวัดอุตรดิตถ์ </w:t>
            </w:r>
            <w:r w:rsidRPr="00DA0E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811" w:type="dxa"/>
          </w:tcPr>
          <w:p w14:paraId="2132760C" w14:textId="1EF21711" w:rsidR="00D7462A" w:rsidRPr="001772FB" w:rsidRDefault="00EB48F1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,061,990.</w:t>
            </w:r>
            <w:r w:rsidR="00DA0E0E" w:rsidRPr="00DA0E0E">
              <w:rPr>
                <w:rFonts w:ascii="TH SarabunIT๙" w:hAnsi="TH SarabunIT๙" w:cs="TH SarabunIT๙"/>
                <w:sz w:val="28"/>
              </w:rPr>
              <w:t>-</w:t>
            </w:r>
            <w:proofErr w:type="gramEnd"/>
            <w:r w:rsidR="00DA0E0E" w:rsidRPr="00DA0E0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DA0E0E">
              <w:rPr>
                <w:rFonts w:ascii="TH SarabunIT๙" w:hAnsi="TH SarabunIT๙" w:cs="TH SarabunIT๙"/>
                <w:sz w:val="28"/>
                <w:cs/>
              </w:rPr>
              <w:t xml:space="preserve">บาท   </w:t>
            </w:r>
          </w:p>
        </w:tc>
        <w:tc>
          <w:tcPr>
            <w:tcW w:w="5277" w:type="dxa"/>
          </w:tcPr>
          <w:p w14:paraId="27E766C1" w14:textId="39C842B8" w:rsidR="00D7462A" w:rsidRPr="00D7462A" w:rsidRDefault="007F06D3" w:rsidP="00DA0E0E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ได้รับอนุมัติจากการประชุมสภาองค์การบริหา</w:t>
            </w:r>
            <w:r w:rsidR="00DA0E0E">
              <w:rPr>
                <w:rFonts w:ascii="TH SarabunIT๙" w:hAnsi="TH SarabunIT๙" w:cs="TH SarabunIT๙" w:hint="cs"/>
                <w:sz w:val="28"/>
                <w:cs/>
              </w:rPr>
              <w:t>รส่วนตำบลชัยจุมพล สมัยสามัญที่ 1/256</w:t>
            </w:r>
            <w:r w:rsidR="00EB48F1">
              <w:rPr>
                <w:rFonts w:ascii="TH SarabunIT๙" w:hAnsi="TH SarabunIT๙" w:cs="TH SarabunIT๙" w:hint="cs"/>
                <w:sz w:val="28"/>
                <w:cs/>
              </w:rPr>
              <w:t>9  ครั้งที่ 2</w:t>
            </w:r>
            <w:r w:rsidR="00DA0E0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F7C5D">
              <w:rPr>
                <w:rFonts w:ascii="TH SarabunIT๙" w:hAnsi="TH SarabunIT๙" w:cs="TH SarabunIT๙" w:hint="cs"/>
                <w:sz w:val="28"/>
                <w:cs/>
              </w:rPr>
              <w:t xml:space="preserve">  เมื่อวันที่  </w:t>
            </w:r>
            <w:r w:rsidR="00EB48F1">
              <w:rPr>
                <w:rFonts w:ascii="TH SarabunIT๙" w:hAnsi="TH SarabunIT๙" w:cs="TH SarabunIT๙" w:hint="cs"/>
                <w:sz w:val="28"/>
                <w:cs/>
              </w:rPr>
              <w:t>5  มีนาคม  2569</w:t>
            </w:r>
            <w:r w:rsidR="00DA0E0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</w:tr>
      <w:tr w:rsidR="00DB1854" w:rsidRPr="00D7462A" w14:paraId="36A77B8C" w14:textId="77777777" w:rsidTr="00D7462A">
        <w:tc>
          <w:tcPr>
            <w:tcW w:w="959" w:type="dxa"/>
          </w:tcPr>
          <w:p w14:paraId="02EF831B" w14:textId="481D6802" w:rsidR="00DB1854" w:rsidRDefault="00DB1854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127" w:type="dxa"/>
          </w:tcPr>
          <w:p w14:paraId="39855C48" w14:textId="7BF1A64A" w:rsidR="00DB1854" w:rsidRPr="00DA0E0E" w:rsidRDefault="00DB1854" w:rsidP="00DA0E0E">
            <w:pPr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โครงการก่อสร้างรางระบายน้ำคอนกรีตเสริมเหล็ก ซอยบ้านนายจำรัส  อ่อนวงษ์ ถึงบ้านนายปา  แสนตัน  หมู่ที่ 5  บ้านนาทะเล ตำบลชัยจุมพบ  อำเภอลับแล  จังหวัดอุตรดิตถ์</w:t>
            </w:r>
          </w:p>
        </w:tc>
        <w:tc>
          <w:tcPr>
            <w:tcW w:w="1811" w:type="dxa"/>
          </w:tcPr>
          <w:p w14:paraId="4C31F5D9" w14:textId="3A125F5E" w:rsidR="00DB1854" w:rsidRDefault="00DB1854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481,000.- บาท </w:t>
            </w:r>
          </w:p>
        </w:tc>
        <w:tc>
          <w:tcPr>
            <w:tcW w:w="5277" w:type="dxa"/>
          </w:tcPr>
          <w:p w14:paraId="33B15F73" w14:textId="2E8F3CD4" w:rsidR="00DB1854" w:rsidRDefault="00DB1854" w:rsidP="00DA0E0E">
            <w:pPr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ได้รับอนุมัติจากการประชุมสภาองค์การบริหารส่วนตำบลชัยจุมพล สมัยสามัญที่ 1/2569  ครั้งที่ 2    เมื่อวันที่  5  มีนาคม  2569  </w:t>
            </w:r>
          </w:p>
        </w:tc>
      </w:tr>
    </w:tbl>
    <w:p w14:paraId="6E2970E2" w14:textId="77777777" w:rsidR="00CF30A7" w:rsidRDefault="00CF30A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C88E9" w14:textId="77777777" w:rsidR="00D50B54" w:rsidRPr="002C23A9" w:rsidRDefault="00D50B54" w:rsidP="00D50B5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57D2166" w14:textId="6FCD552A" w:rsidR="00D50B54" w:rsidRPr="002C23A9" w:rsidRDefault="002C23A9" w:rsidP="00D50B54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</w:r>
      <w:r w:rsidRPr="002C23A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0A08E6">
        <w:rPr>
          <w:rFonts w:ascii="TH SarabunIT๙" w:hAnsi="TH SarabunIT๙" w:cs="TH SarabunIT๙" w:hint="cs"/>
          <w:sz w:val="32"/>
          <w:szCs w:val="32"/>
          <w:cs/>
        </w:rPr>
        <w:t>อดุลย์</w:t>
      </w:r>
      <w:r w:rsidR="000A08E6" w:rsidRPr="00D50B54">
        <w:rPr>
          <w:rFonts w:ascii="TH SarabunIT๙" w:hAnsi="TH SarabunIT๙" w:cs="TH SarabunIT๙" w:hint="cs"/>
          <w:sz w:val="32"/>
          <w:szCs w:val="32"/>
          <w:cs/>
        </w:rPr>
        <w:t xml:space="preserve">   คัน</w:t>
      </w:r>
      <w:proofErr w:type="spellStart"/>
      <w:r w:rsidR="000A08E6" w:rsidRPr="00D50B54">
        <w:rPr>
          <w:rFonts w:ascii="TH SarabunIT๙" w:hAnsi="TH SarabunIT๙" w:cs="TH SarabunIT๙" w:hint="cs"/>
          <w:sz w:val="32"/>
          <w:szCs w:val="32"/>
          <w:cs/>
        </w:rPr>
        <w:t>ทะเร</w:t>
      </w:r>
      <w:proofErr w:type="spellEnd"/>
      <w:r w:rsidR="000A08E6" w:rsidRPr="00D50B54">
        <w:rPr>
          <w:rFonts w:ascii="TH SarabunIT๙" w:hAnsi="TH SarabunIT๙" w:cs="TH SarabunIT๙" w:hint="cs"/>
          <w:sz w:val="32"/>
          <w:szCs w:val="32"/>
          <w:cs/>
        </w:rPr>
        <w:t>ศร์</w:t>
      </w:r>
    </w:p>
    <w:p w14:paraId="7C76F5DB" w14:textId="77777777" w:rsidR="00D50B54" w:rsidRPr="00D50B54" w:rsidRDefault="00D50B54" w:rsidP="00D50B5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C112C">
        <w:rPr>
          <w:rFonts w:ascii="TH SarabunIT๙" w:hAnsi="TH SarabunIT๙" w:cs="TH SarabunIT๙" w:hint="cs"/>
          <w:sz w:val="32"/>
          <w:szCs w:val="32"/>
          <w:cs/>
        </w:rPr>
        <w:t>(นายอดุลย์</w:t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 xml:space="preserve">   คัน</w:t>
      </w:r>
      <w:proofErr w:type="spellStart"/>
      <w:r w:rsidRPr="00D50B54">
        <w:rPr>
          <w:rFonts w:ascii="TH SarabunIT๙" w:hAnsi="TH SarabunIT๙" w:cs="TH SarabunIT๙" w:hint="cs"/>
          <w:sz w:val="32"/>
          <w:szCs w:val="32"/>
          <w:cs/>
        </w:rPr>
        <w:t>ทะเร</w:t>
      </w:r>
      <w:proofErr w:type="spellEnd"/>
      <w:r w:rsidRPr="00D50B54">
        <w:rPr>
          <w:rFonts w:ascii="TH SarabunIT๙" w:hAnsi="TH SarabunIT๙" w:cs="TH SarabunIT๙" w:hint="cs"/>
          <w:sz w:val="32"/>
          <w:szCs w:val="32"/>
          <w:cs/>
        </w:rPr>
        <w:t>ศร์)</w:t>
      </w:r>
    </w:p>
    <w:p w14:paraId="7AC2CE69" w14:textId="77777777" w:rsidR="00D50B54" w:rsidRPr="00D50B54" w:rsidRDefault="00D50B54" w:rsidP="00D50B54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ab/>
      </w:r>
      <w:r w:rsidR="00DA05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B54">
        <w:rPr>
          <w:rFonts w:ascii="TH SarabunIT๙" w:hAnsi="TH SarabunIT๙" w:cs="TH SarabunIT๙" w:hint="cs"/>
          <w:sz w:val="32"/>
          <w:szCs w:val="32"/>
          <w:cs/>
        </w:rPr>
        <w:t xml:space="preserve"> ปลัดองค์การบริหารส่วนตำบลชัยจุมพล</w:t>
      </w:r>
    </w:p>
    <w:sectPr w:rsidR="00D50B54" w:rsidRPr="00D50B54" w:rsidSect="00D7462A">
      <w:pgSz w:w="16838" w:h="11906" w:orient="landscape"/>
      <w:pgMar w:top="1276" w:right="110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0A7"/>
    <w:rsid w:val="000A08E6"/>
    <w:rsid w:val="001772FB"/>
    <w:rsid w:val="001F7C5D"/>
    <w:rsid w:val="002C23A9"/>
    <w:rsid w:val="003C112C"/>
    <w:rsid w:val="00517DF7"/>
    <w:rsid w:val="006C01CE"/>
    <w:rsid w:val="00704A02"/>
    <w:rsid w:val="007E4583"/>
    <w:rsid w:val="007F06D3"/>
    <w:rsid w:val="008D755B"/>
    <w:rsid w:val="00914685"/>
    <w:rsid w:val="0098492B"/>
    <w:rsid w:val="00A21B3C"/>
    <w:rsid w:val="00BC4324"/>
    <w:rsid w:val="00C11C36"/>
    <w:rsid w:val="00C156A5"/>
    <w:rsid w:val="00CF30A7"/>
    <w:rsid w:val="00D50B54"/>
    <w:rsid w:val="00D7462A"/>
    <w:rsid w:val="00DA05D1"/>
    <w:rsid w:val="00DA0E0E"/>
    <w:rsid w:val="00DB1854"/>
    <w:rsid w:val="00E23C27"/>
    <w:rsid w:val="00EB48F1"/>
    <w:rsid w:val="00EC089B"/>
    <w:rsid w:val="00F3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E145"/>
  <w15:docId w15:val="{E8119052-2A7D-485B-AAAF-0BA75A1B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23</cp:revision>
  <cp:lastPrinted>2026-04-16T06:26:00Z</cp:lastPrinted>
  <dcterms:created xsi:type="dcterms:W3CDTF">2024-05-16T06:38:00Z</dcterms:created>
  <dcterms:modified xsi:type="dcterms:W3CDTF">2026-04-16T08:38:00Z</dcterms:modified>
</cp:coreProperties>
</file>